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90031" w14:textId="77777777" w:rsidR="008D288D" w:rsidRDefault="008D288D" w:rsidP="00490D69">
      <w:pPr>
        <w:keepNext w:val="0"/>
        <w:keepLines w:val="0"/>
        <w:widowControl w:val="0"/>
      </w:pPr>
      <w:r w:rsidRPr="0090390B">
        <w:rPr>
          <w:b/>
        </w:rPr>
        <w:t xml:space="preserve">Short title: </w:t>
      </w:r>
      <w:r>
        <w:t>Abbreviated version of manuscript title in 90 characters (with spaces) or less</w:t>
      </w:r>
    </w:p>
    <w:p w14:paraId="11690C54" w14:textId="5F4AC8DE" w:rsidR="008D288D" w:rsidRDefault="008D288D" w:rsidP="00490D69">
      <w:pPr>
        <w:pStyle w:val="Heading1"/>
        <w:widowControl w:val="0"/>
      </w:pPr>
      <w:r>
        <w:t>Brief communication</w:t>
      </w:r>
    </w:p>
    <w:p w14:paraId="060AB2A8" w14:textId="77777777" w:rsidR="008D288D" w:rsidRDefault="008D288D" w:rsidP="00490D69">
      <w:pPr>
        <w:pStyle w:val="Heading1"/>
        <w:widowControl w:val="0"/>
      </w:pPr>
      <w:r>
        <w:t>Manuscript title</w:t>
      </w:r>
    </w:p>
    <w:p w14:paraId="63749D16" w14:textId="27C0D90F" w:rsidR="008D288D" w:rsidRDefault="008D288D" w:rsidP="00490D69">
      <w:pPr>
        <w:keepNext w:val="0"/>
        <w:keepLines w:val="0"/>
        <w:widowControl w:val="0"/>
      </w:pPr>
      <w:r>
        <w:t>Alpha B. Charlie, Juliett K. Lima, Mike N. Oscar</w:t>
      </w:r>
    </w:p>
    <w:p w14:paraId="0BBB4ED4" w14:textId="77777777" w:rsidR="008D288D" w:rsidRDefault="008D288D" w:rsidP="00490D69">
      <w:pPr>
        <w:keepNext w:val="0"/>
        <w:keepLines w:val="0"/>
        <w:widowControl w:val="0"/>
        <w:spacing w:after="0"/>
      </w:pPr>
      <w:r>
        <w:t>ABC, MNO: department, college, institution, City, State or Country. (State only if in the United States)</w:t>
      </w:r>
    </w:p>
    <w:p w14:paraId="2BCBDBD5" w14:textId="77777777" w:rsidR="008D288D" w:rsidRDefault="008D288D" w:rsidP="00490D69">
      <w:pPr>
        <w:keepNext w:val="0"/>
        <w:keepLines w:val="0"/>
        <w:widowControl w:val="0"/>
      </w:pPr>
      <w:r>
        <w:t>JKL: company name, City, State or Country. (State only if in the United States)</w:t>
      </w:r>
    </w:p>
    <w:p w14:paraId="46BD326D" w14:textId="6D3AC23A" w:rsidR="008D288D" w:rsidRDefault="008D288D" w:rsidP="00490D69">
      <w:pPr>
        <w:keepNext w:val="0"/>
        <w:keepLines w:val="0"/>
        <w:widowControl w:val="0"/>
      </w:pPr>
      <w:r>
        <w:rPr>
          <w:b/>
        </w:rPr>
        <w:t>Corresponding author:</w:t>
      </w:r>
      <w:r>
        <w:t xml:space="preserve"> Dr </w:t>
      </w:r>
      <w:r w:rsidR="00F90E4F">
        <w:t>Alpha B. Charlie</w:t>
      </w:r>
      <w:r>
        <w:t xml:space="preserve">, street address, City, State Zip; Tel: 555-555-5555; Email: </w:t>
      </w:r>
      <w:hyperlink r:id="rId7" w:history="1">
        <w:r w:rsidRPr="006E7C84">
          <w:rPr>
            <w:rStyle w:val="Hyperlink"/>
          </w:rPr>
          <w:t>email@email.com</w:t>
        </w:r>
      </w:hyperlink>
    </w:p>
    <w:p w14:paraId="63445457" w14:textId="76B1FB12" w:rsidR="008D288D" w:rsidRDefault="00EB34AE" w:rsidP="00490D69">
      <w:pPr>
        <w:pStyle w:val="Heading1"/>
        <w:widowControl w:val="0"/>
      </w:pPr>
      <w:r>
        <w:t>Abstract</w:t>
      </w:r>
    </w:p>
    <w:p w14:paraId="4E642E0B" w14:textId="237D5F58" w:rsidR="008D288D" w:rsidRPr="004701EA" w:rsidRDefault="004701EA" w:rsidP="00490D69">
      <w:pPr>
        <w:keepNext w:val="0"/>
        <w:keepLines w:val="0"/>
        <w:widowControl w:val="0"/>
        <w:rPr>
          <w:szCs w:val="24"/>
          <w:lang w:val="en-GB"/>
        </w:rPr>
      </w:pPr>
      <w:r w:rsidRPr="00AC3BAD">
        <w:rPr>
          <w:szCs w:val="24"/>
          <w:lang w:val="en-GB"/>
        </w:rPr>
        <w:t xml:space="preserve">The </w:t>
      </w:r>
      <w:r w:rsidR="007E32D8">
        <w:rPr>
          <w:szCs w:val="24"/>
          <w:lang w:val="en-GB"/>
        </w:rPr>
        <w:t>s</w:t>
      </w:r>
      <w:r w:rsidRPr="00AC3BAD">
        <w:rPr>
          <w:szCs w:val="24"/>
          <w:lang w:val="en-GB"/>
        </w:rPr>
        <w:t>ummary</w:t>
      </w:r>
      <w:r>
        <w:rPr>
          <w:szCs w:val="24"/>
          <w:lang w:val="en-GB"/>
        </w:rPr>
        <w:t xml:space="preserve"> </w:t>
      </w:r>
      <w:r w:rsidRPr="00AC3BAD">
        <w:rPr>
          <w:szCs w:val="24"/>
          <w:lang w:val="en-GB"/>
        </w:rPr>
        <w:t>summarizes the main points of the full manuscript</w:t>
      </w:r>
      <w:r>
        <w:rPr>
          <w:szCs w:val="24"/>
          <w:lang w:val="en-GB"/>
        </w:rPr>
        <w:t xml:space="preserve"> and </w:t>
      </w:r>
      <w:r w:rsidRPr="00AC3BAD">
        <w:rPr>
          <w:szCs w:val="24"/>
          <w:lang w:val="en-GB"/>
        </w:rPr>
        <w:t>is considered independent of the manuscript body and therefore should provide appropriate detail of the study methodology, pertinent results, and statistical evidence. Do not cite references in the summary.</w:t>
      </w:r>
      <w:r>
        <w:rPr>
          <w:szCs w:val="24"/>
          <w:lang w:val="en-GB"/>
        </w:rPr>
        <w:t xml:space="preserve"> </w:t>
      </w:r>
      <w:r w:rsidR="008D288D">
        <w:t xml:space="preserve">Total word count for </w:t>
      </w:r>
      <w:r w:rsidR="007E32D8">
        <w:t>s</w:t>
      </w:r>
      <w:r w:rsidR="008D288D">
        <w:t>ummary must not exceed 50 words.</w:t>
      </w:r>
    </w:p>
    <w:p w14:paraId="74473C0D" w14:textId="77777777" w:rsidR="008D288D" w:rsidRDefault="008D288D" w:rsidP="00490D69">
      <w:pPr>
        <w:keepNext w:val="0"/>
        <w:keepLines w:val="0"/>
        <w:widowControl w:val="0"/>
        <w:spacing w:after="0"/>
      </w:pPr>
      <w:r>
        <w:rPr>
          <w:b/>
        </w:rPr>
        <w:t xml:space="preserve">Keywords: </w:t>
      </w:r>
      <w:r>
        <w:t>swine, up to 4 additional keywords listed here</w:t>
      </w:r>
    </w:p>
    <w:p w14:paraId="6BD7B9AD" w14:textId="77777777" w:rsidR="008D288D" w:rsidRDefault="008D288D" w:rsidP="00490D69">
      <w:pPr>
        <w:keepNext w:val="0"/>
        <w:keepLines w:val="0"/>
        <w:widowControl w:val="0"/>
        <w:spacing w:after="160" w:line="259" w:lineRule="auto"/>
      </w:pPr>
      <w:r>
        <w:br w:type="page"/>
      </w:r>
    </w:p>
    <w:p w14:paraId="4DFB24E6" w14:textId="77777777" w:rsidR="008D288D" w:rsidRDefault="008D288D" w:rsidP="00490D69">
      <w:pPr>
        <w:keepNext w:val="0"/>
        <w:keepLines w:val="0"/>
        <w:widowControl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section has no heading or sub-headings. The introduction provides context and justification for the research and how the work fills in gaps in the literature. The introduction should end with a clear statement of the objectives of the study and the hypothesis or research question. It should generally not exceed 2 or 3 paragraphs.</w:t>
      </w:r>
    </w:p>
    <w:p w14:paraId="134CED31" w14:textId="2000488D" w:rsidR="00A22D60" w:rsidRDefault="00A22D60" w:rsidP="00490D69">
      <w:pPr>
        <w:pStyle w:val="Heading1"/>
        <w:widowControl w:val="0"/>
      </w:pPr>
      <w:r>
        <w:t>Animal care and use</w:t>
      </w:r>
    </w:p>
    <w:p w14:paraId="347F35FE" w14:textId="77777777" w:rsidR="00677B02" w:rsidRPr="00677B02" w:rsidRDefault="00677B02" w:rsidP="00490D69">
      <w:pPr>
        <w:keepNext w:val="0"/>
        <w:keepLines w:val="0"/>
        <w:widowControl w:val="0"/>
        <w:rPr>
          <w:rFonts w:cs="Source Serif Pro"/>
          <w:color w:val="211D1E"/>
          <w:szCs w:val="24"/>
        </w:rPr>
      </w:pPr>
      <w:r w:rsidRPr="00677B02">
        <w:rPr>
          <w:rFonts w:cs="Source Serif Pro"/>
          <w:color w:val="211D1E"/>
          <w:szCs w:val="24"/>
        </w:rPr>
        <w:t>For all research studies involving animal or human subjects, the manuscript must include a statement attesting that the study protocol was reviewed and approved by an appropriate oversight entity (eg, institutional animal care and use commit</w:t>
      </w:r>
      <w:r w:rsidRPr="00677B02">
        <w:rPr>
          <w:rFonts w:cs="Source Serif Pro"/>
          <w:color w:val="211D1E"/>
          <w:szCs w:val="24"/>
        </w:rPr>
        <w:softHyphen/>
        <w:t>tee [IACUC], institutional review board [IRB], or country-spe</w:t>
      </w:r>
      <w:r w:rsidRPr="00677B02">
        <w:rPr>
          <w:rFonts w:cs="Source Serif Pro"/>
          <w:color w:val="211D1E"/>
          <w:szCs w:val="24"/>
        </w:rPr>
        <w:softHyphen/>
        <w:t>cific equivalent) and the study performed in accordance with relevant institutional and national guidelines and regulations. The statement must include the name of the approving over</w:t>
      </w:r>
      <w:r w:rsidRPr="00677B02">
        <w:rPr>
          <w:rFonts w:cs="Source Serif Pro"/>
          <w:color w:val="211D1E"/>
          <w:szCs w:val="24"/>
        </w:rPr>
        <w:softHyphen/>
        <w:t>sight entity and approval reference number. For example, “The study was conducted according to the Guide for the Care and Use of Agricultural Animals in Research and Teaching and was approved by the NAME OF INSTITUTE (IACUC No. 12345).”</w:t>
      </w:r>
    </w:p>
    <w:p w14:paraId="45EC1F77" w14:textId="3E5A5B6D" w:rsidR="00A22D60" w:rsidRPr="00A22D60" w:rsidRDefault="00677B02" w:rsidP="00490D69">
      <w:pPr>
        <w:keepNext w:val="0"/>
        <w:keepLines w:val="0"/>
        <w:widowControl w:val="0"/>
        <w:rPr>
          <w:szCs w:val="24"/>
        </w:rPr>
      </w:pPr>
      <w:r w:rsidRPr="00677B02">
        <w:rPr>
          <w:rFonts w:cs="Source Serif Pro"/>
          <w:color w:val="211D1E"/>
          <w:szCs w:val="24"/>
        </w:rPr>
        <w:t>For studies that do not include animal or human subjects, the manuscript must include a statement providing justification for why the study is exempt from animal care and use ap</w:t>
      </w:r>
      <w:r w:rsidRPr="00677B02">
        <w:rPr>
          <w:rFonts w:cs="Source Serif Pro"/>
          <w:color w:val="211D1E"/>
          <w:szCs w:val="24"/>
        </w:rPr>
        <w:softHyphen/>
        <w:t>proval. For example, “This study was a retrospective analysis of farm production records and therefore, no animal care and use approval was required.”</w:t>
      </w:r>
    </w:p>
    <w:p w14:paraId="36C3598E" w14:textId="44F55865" w:rsidR="008D288D" w:rsidRDefault="008D288D" w:rsidP="00490D69">
      <w:pPr>
        <w:pStyle w:val="Heading1"/>
        <w:widowControl w:val="0"/>
      </w:pPr>
      <w:r>
        <w:t>Materials and methods</w:t>
      </w:r>
    </w:p>
    <w:p w14:paraId="7F4F79CB" w14:textId="77777777" w:rsidR="008D288D" w:rsidRDefault="008D288D" w:rsidP="00490D69">
      <w:pPr>
        <w:pStyle w:val="Heading2"/>
        <w:keepNext w:val="0"/>
        <w:keepLines w:val="0"/>
        <w:widowControl w:val="0"/>
        <w:rPr>
          <w:lang w:val="en-GB"/>
        </w:rPr>
      </w:pPr>
      <w:r>
        <w:rPr>
          <w:lang w:val="en-GB"/>
        </w:rPr>
        <w:t>Sub-heading 1</w:t>
      </w:r>
    </w:p>
    <w:p w14:paraId="27005F74" w14:textId="45CBAE4B" w:rsidR="008D288D" w:rsidRDefault="008D288D" w:rsidP="00490D69">
      <w:pPr>
        <w:keepNext w:val="0"/>
        <w:keepLines w:val="0"/>
        <w:widowControl w:val="0"/>
        <w:rPr>
          <w:szCs w:val="24"/>
          <w:lang w:val="en-GB"/>
        </w:rPr>
      </w:pPr>
      <w:r w:rsidRPr="00AC3BAD">
        <w:rPr>
          <w:szCs w:val="24"/>
          <w:lang w:val="en-GB"/>
        </w:rPr>
        <w:t xml:space="preserve">Sub-headings may be used in this section but </w:t>
      </w:r>
      <w:r w:rsidR="00BD5F7B">
        <w:rPr>
          <w:szCs w:val="24"/>
          <w:lang w:val="en-GB"/>
        </w:rPr>
        <w:t xml:space="preserve">are </w:t>
      </w:r>
      <w:r w:rsidRPr="00AC3BAD">
        <w:rPr>
          <w:szCs w:val="24"/>
          <w:lang w:val="en-GB"/>
        </w:rPr>
        <w:t xml:space="preserve">not required. </w:t>
      </w:r>
      <w:r w:rsidR="00886509" w:rsidRPr="00AC3BAD">
        <w:rPr>
          <w:szCs w:val="24"/>
          <w:lang w:val="en-GB"/>
        </w:rPr>
        <w:t xml:space="preserve">This section should include sufficient detail to enable the reader to repeat the study. This includes, as appropriate, a detailed </w:t>
      </w:r>
      <w:r w:rsidR="00886509" w:rsidRPr="00AC3BAD">
        <w:rPr>
          <w:szCs w:val="24"/>
          <w:lang w:val="en-GB"/>
        </w:rPr>
        <w:lastRenderedPageBreak/>
        <w:t>description of the study design; date and location of study; condition, factors, or disease studied; sample population, including inclusion and exclusion criteria and treatment allocation; interventions or treatments and how and when they were applied; outcomes measured</w:t>
      </w:r>
      <w:r w:rsidR="00886509">
        <w:rPr>
          <w:szCs w:val="24"/>
          <w:lang w:val="en-GB"/>
        </w:rPr>
        <w:t xml:space="preserve"> </w:t>
      </w:r>
      <w:r w:rsidR="00886509" w:rsidRPr="00AC3BAD">
        <w:rPr>
          <w:szCs w:val="24"/>
          <w:lang w:val="en-GB"/>
        </w:rPr>
        <w:t>or observations made; and statistical analysis used with a statement on the level of significance used for hypothesis testing</w:t>
      </w:r>
      <w:r w:rsidR="00886509">
        <w:rPr>
          <w:szCs w:val="24"/>
          <w:lang w:val="en-GB"/>
        </w:rPr>
        <w:t>.</w:t>
      </w:r>
    </w:p>
    <w:p w14:paraId="545A9E9C" w14:textId="77777777" w:rsidR="008D288D" w:rsidRDefault="008D288D" w:rsidP="00490D69">
      <w:pPr>
        <w:pStyle w:val="Heading2"/>
        <w:keepNext w:val="0"/>
        <w:keepLines w:val="0"/>
        <w:widowControl w:val="0"/>
        <w:rPr>
          <w:lang w:val="en-GB"/>
        </w:rPr>
      </w:pPr>
      <w:r>
        <w:rPr>
          <w:lang w:val="en-GB"/>
        </w:rPr>
        <w:t>Sub-heading 2</w:t>
      </w:r>
    </w:p>
    <w:p w14:paraId="3383ACBA" w14:textId="10EAA4BD" w:rsidR="008D288D" w:rsidRDefault="00886509" w:rsidP="00490D69">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5D861E2E" w14:textId="77777777" w:rsidR="008D288D" w:rsidRDefault="008D288D" w:rsidP="00490D69">
      <w:pPr>
        <w:pStyle w:val="Heading1"/>
        <w:widowControl w:val="0"/>
      </w:pPr>
      <w:r>
        <w:t>Results</w:t>
      </w:r>
    </w:p>
    <w:p w14:paraId="7D40B6E7" w14:textId="77777777" w:rsidR="008D288D" w:rsidRDefault="008D288D" w:rsidP="00490D69">
      <w:pPr>
        <w:pStyle w:val="Heading2"/>
        <w:keepNext w:val="0"/>
        <w:keepLines w:val="0"/>
        <w:widowControl w:val="0"/>
        <w:rPr>
          <w:lang w:val="en-GB"/>
        </w:rPr>
      </w:pPr>
      <w:r>
        <w:rPr>
          <w:lang w:val="en-GB"/>
        </w:rPr>
        <w:t>Sub-heading 1</w:t>
      </w:r>
    </w:p>
    <w:p w14:paraId="36B5C736" w14:textId="49DF8B61" w:rsidR="008D288D" w:rsidRDefault="008D288D" w:rsidP="00490D69">
      <w:pPr>
        <w:keepNext w:val="0"/>
        <w:keepLines w:val="0"/>
        <w:widowControl w:val="0"/>
        <w:rPr>
          <w:szCs w:val="24"/>
          <w:lang w:val="en-GB"/>
        </w:rPr>
      </w:pPr>
      <w:r w:rsidRPr="00AC3BAD">
        <w:rPr>
          <w:szCs w:val="24"/>
          <w:lang w:val="en-GB"/>
        </w:rPr>
        <w:t xml:space="preserve">Sub-headings may be used in this section but </w:t>
      </w:r>
      <w:r w:rsidR="00BD5F7B">
        <w:rPr>
          <w:szCs w:val="24"/>
          <w:lang w:val="en-GB"/>
        </w:rPr>
        <w:t xml:space="preserve">are </w:t>
      </w:r>
      <w:r w:rsidRPr="00AC3BAD">
        <w:rPr>
          <w:szCs w:val="24"/>
          <w:lang w:val="en-GB"/>
        </w:rPr>
        <w:t xml:space="preserve">not required. The results section should include a description of </w:t>
      </w:r>
      <w:r>
        <w:rPr>
          <w:szCs w:val="24"/>
          <w:lang w:val="en-GB"/>
        </w:rPr>
        <w:t>the</w:t>
      </w:r>
      <w:r w:rsidRPr="00AC3BAD">
        <w:rPr>
          <w:szCs w:val="24"/>
          <w:lang w:val="en-GB"/>
        </w:rPr>
        <w:t xml:space="preserve"> major findings that are simply stated without discussion or conclusions. Data should be presented in the form of tables or figures when feasible and referenced parenthetically in the text. This section should explain or elaborate on the data presented in tables and figures but do not repeat numbers from the tables and figures in the text. Do not present the same data in both a table and a figure. </w:t>
      </w:r>
      <w:r w:rsidR="00886509" w:rsidRPr="00AC3BAD">
        <w:rPr>
          <w:szCs w:val="24"/>
          <w:lang w:val="en-GB"/>
        </w:rPr>
        <w:t xml:space="preserve">Reporting the </w:t>
      </w:r>
      <w:r w:rsidR="00886509" w:rsidRPr="00AC3BAD">
        <w:rPr>
          <w:i/>
          <w:szCs w:val="24"/>
          <w:lang w:val="en-GB"/>
        </w:rPr>
        <w:t xml:space="preserve">P </w:t>
      </w:r>
      <w:r w:rsidR="00886509" w:rsidRPr="00AC3BAD">
        <w:rPr>
          <w:szCs w:val="24"/>
          <w:lang w:val="en-GB"/>
        </w:rPr>
        <w:t>value is preferred to the use of the terms significant and not significant to allow readers to decide what to reject.</w:t>
      </w:r>
    </w:p>
    <w:p w14:paraId="76A82FDE" w14:textId="77777777" w:rsidR="008D288D" w:rsidRDefault="008D288D" w:rsidP="00490D69">
      <w:pPr>
        <w:pStyle w:val="Heading2"/>
        <w:keepNext w:val="0"/>
        <w:keepLines w:val="0"/>
        <w:widowControl w:val="0"/>
        <w:rPr>
          <w:lang w:val="en-GB"/>
        </w:rPr>
      </w:pPr>
      <w:r>
        <w:rPr>
          <w:lang w:val="en-GB"/>
        </w:rPr>
        <w:t>Sub-heading 2</w:t>
      </w:r>
    </w:p>
    <w:p w14:paraId="2D413BE7" w14:textId="53FCF3AD" w:rsidR="008D288D" w:rsidRDefault="00886509" w:rsidP="00490D69">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3AA3E842" w14:textId="77777777" w:rsidR="008D288D" w:rsidRDefault="008D288D" w:rsidP="00490D69">
      <w:pPr>
        <w:pStyle w:val="Heading1"/>
        <w:widowControl w:val="0"/>
        <w:rPr>
          <w:lang w:val="en-GB"/>
        </w:rPr>
      </w:pPr>
      <w:r>
        <w:rPr>
          <w:lang w:val="en-GB"/>
        </w:rPr>
        <w:lastRenderedPageBreak/>
        <w:t>Discussion</w:t>
      </w:r>
    </w:p>
    <w:p w14:paraId="3D11EF90" w14:textId="77777777" w:rsidR="008D288D" w:rsidRDefault="008D288D" w:rsidP="00490D69">
      <w:pPr>
        <w:keepNext w:val="0"/>
        <w:keepLines w:val="0"/>
        <w:widowControl w:val="0"/>
        <w:rPr>
          <w:szCs w:val="24"/>
          <w:lang w:val="en-GB"/>
        </w:rPr>
      </w:pPr>
      <w:r w:rsidRPr="00AC3BAD">
        <w:rPr>
          <w:szCs w:val="24"/>
          <w:lang w:val="en-GB"/>
        </w:rPr>
        <w:t xml:space="preserve">This section should have no sub-headings. The discussion should provide comments on or explanation of the results, but lengthy reiteration of the results should be avoided. Do not include </w:t>
      </w:r>
      <w:r w:rsidRPr="00AC3BAD">
        <w:rPr>
          <w:i/>
          <w:szCs w:val="24"/>
          <w:lang w:val="en-GB"/>
        </w:rPr>
        <w:t>P</w:t>
      </w:r>
      <w:r w:rsidRPr="00AC3BAD">
        <w:rPr>
          <w:szCs w:val="24"/>
          <w:lang w:val="en-GB"/>
        </w:rPr>
        <w:t xml:space="preserve"> values, unless citing from other research, or present data that has not been presented in the Results section (ie, no new data). Do address the research question or hypothesis and compare the results with those reported in other studies. Provide explanation for unexpected results or results that differ from those previously reported. Discuss any limitations of the study, the generalizability of the results, and what further research may be needed. The discussion must be consistent with the data from the research and authors should limit speculation.</w:t>
      </w:r>
    </w:p>
    <w:p w14:paraId="74203B01" w14:textId="77777777" w:rsidR="008D288D" w:rsidRDefault="008D288D" w:rsidP="00490D69">
      <w:pPr>
        <w:pStyle w:val="Heading1"/>
        <w:widowControl w:val="0"/>
      </w:pPr>
      <w:r>
        <w:t>Implications</w:t>
      </w:r>
    </w:p>
    <w:p w14:paraId="13849173" w14:textId="77777777" w:rsidR="008D288D" w:rsidRDefault="008D288D" w:rsidP="00490D69">
      <w:pPr>
        <w:keepNext w:val="0"/>
        <w:keepLines w:val="0"/>
        <w:widowControl w:val="0"/>
      </w:pPr>
      <w:r>
        <w:t>Under the conditions of this study:</w:t>
      </w:r>
    </w:p>
    <w:p w14:paraId="5FCC9475" w14:textId="77777777" w:rsidR="008D288D" w:rsidRDefault="008D288D" w:rsidP="00490D69">
      <w:pPr>
        <w:pStyle w:val="ListParagraph"/>
        <w:keepNext w:val="0"/>
        <w:keepLines w:val="0"/>
        <w:widowControl w:val="0"/>
        <w:numPr>
          <w:ilvl w:val="0"/>
          <w:numId w:val="1"/>
        </w:numPr>
        <w:contextualSpacing w:val="0"/>
      </w:pPr>
      <w:r>
        <w:rPr>
          <w:szCs w:val="24"/>
          <w:lang w:val="en-GB"/>
        </w:rPr>
        <w:t>Manuscript limited to 3 bullets, each with a max of 80 characters with spaces</w:t>
      </w:r>
      <w:r>
        <w:t>.</w:t>
      </w:r>
    </w:p>
    <w:p w14:paraId="466848BC" w14:textId="77777777" w:rsidR="008D288D" w:rsidRPr="0033332E" w:rsidRDefault="008D288D" w:rsidP="00490D69">
      <w:pPr>
        <w:pStyle w:val="ListParagraph"/>
        <w:keepNext w:val="0"/>
        <w:keepLines w:val="0"/>
        <w:widowControl w:val="0"/>
        <w:numPr>
          <w:ilvl w:val="0"/>
          <w:numId w:val="1"/>
        </w:numPr>
        <w:contextualSpacing w:val="0"/>
      </w:pPr>
      <w:r w:rsidRPr="00AC3BAD">
        <w:rPr>
          <w:szCs w:val="24"/>
          <w:lang w:val="en-GB"/>
        </w:rPr>
        <w:t>No new information or concepts should be introduced in this section</w:t>
      </w:r>
      <w:r>
        <w:rPr>
          <w:szCs w:val="24"/>
          <w:lang w:val="en-GB"/>
        </w:rPr>
        <w:t>.</w:t>
      </w:r>
    </w:p>
    <w:p w14:paraId="29BB3448" w14:textId="77777777" w:rsidR="008D288D" w:rsidRPr="0033332E" w:rsidRDefault="008D288D" w:rsidP="00490D69">
      <w:pPr>
        <w:pStyle w:val="ListParagraph"/>
        <w:keepNext w:val="0"/>
        <w:keepLines w:val="0"/>
        <w:widowControl w:val="0"/>
        <w:numPr>
          <w:ilvl w:val="0"/>
          <w:numId w:val="1"/>
        </w:numPr>
        <w:contextualSpacing w:val="0"/>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0DD17BC9" w14:textId="451642E7" w:rsidR="008D288D" w:rsidRDefault="008D288D" w:rsidP="00490D69">
      <w:pPr>
        <w:pStyle w:val="Heading1"/>
        <w:widowControl w:val="0"/>
      </w:pPr>
      <w:r>
        <w:t>Acknowledgments</w:t>
      </w:r>
    </w:p>
    <w:p w14:paraId="38868864" w14:textId="77777777" w:rsidR="008D288D" w:rsidRDefault="008D288D" w:rsidP="00490D69">
      <w:pPr>
        <w:keepNext w:val="0"/>
        <w:keepLines w:val="0"/>
        <w:widowControl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acknowledgements must have given their permission to the authors</w:t>
      </w:r>
      <w:r>
        <w:rPr>
          <w:szCs w:val="24"/>
          <w:lang w:val="en-GB"/>
        </w:rPr>
        <w:t xml:space="preserve"> and signed the Acknowledgement permissions form</w:t>
      </w:r>
      <w:r w:rsidRPr="00AC3BAD">
        <w:rPr>
          <w:szCs w:val="24"/>
          <w:lang w:val="en-GB"/>
        </w:rPr>
        <w:t xml:space="preserve"> to be listed. Authors should also acknowledge sources of </w:t>
      </w:r>
      <w:r w:rsidRPr="00AC3BAD">
        <w:rPr>
          <w:szCs w:val="24"/>
          <w:lang w:val="en-GB"/>
        </w:rPr>
        <w:lastRenderedPageBreak/>
        <w:t>funding and support for the work presented in the manuscript.</w:t>
      </w:r>
    </w:p>
    <w:p w14:paraId="1C2B2AEA" w14:textId="77777777" w:rsidR="008D288D" w:rsidRDefault="008D288D" w:rsidP="00490D69">
      <w:pPr>
        <w:pStyle w:val="Heading2"/>
        <w:keepNext w:val="0"/>
        <w:keepLines w:val="0"/>
        <w:widowControl w:val="0"/>
      </w:pPr>
      <w:r>
        <w:t>Conflict of interest</w:t>
      </w:r>
    </w:p>
    <w:p w14:paraId="3F1A0A88" w14:textId="77777777" w:rsidR="008D288D" w:rsidRPr="0033332E" w:rsidRDefault="008D288D" w:rsidP="00490D69">
      <w:pPr>
        <w:keepNext w:val="0"/>
        <w:keepLines w:val="0"/>
        <w:widowControl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the “Conflict of interest” heading is “None reported.”</w:t>
      </w:r>
    </w:p>
    <w:p w14:paraId="6512CDBC" w14:textId="77777777" w:rsidR="008D288D" w:rsidRDefault="008D288D" w:rsidP="00490D69">
      <w:pPr>
        <w:pStyle w:val="Heading2"/>
        <w:keepNext w:val="0"/>
        <w:keepLines w:val="0"/>
        <w:widowControl w:val="0"/>
      </w:pPr>
      <w:r>
        <w:t>Disclaimer</w:t>
      </w:r>
    </w:p>
    <w:p w14:paraId="1D6B8655" w14:textId="77777777" w:rsidR="008D288D" w:rsidRDefault="008D288D" w:rsidP="00490D69">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410D26F9" w14:textId="77777777" w:rsidR="008D288D" w:rsidRPr="0033332E" w:rsidRDefault="008D288D" w:rsidP="00490D69">
      <w:pPr>
        <w:pStyle w:val="Heading1"/>
        <w:widowControl w:val="0"/>
      </w:pPr>
      <w:r>
        <w:t>References</w:t>
      </w:r>
    </w:p>
    <w:p w14:paraId="15E00F59" w14:textId="77777777" w:rsidR="00490D69" w:rsidRDefault="00490D69" w:rsidP="00490D69">
      <w:pPr>
        <w:keepNext w:val="0"/>
        <w:keepLines w:val="0"/>
        <w:widowControl w:val="0"/>
      </w:pPr>
      <w:r>
        <w:t xml:space="preserve">1. Journal article: Author(s). Journal article title. </w:t>
      </w:r>
      <w:r>
        <w:rPr>
          <w:i/>
          <w:iCs/>
        </w:rPr>
        <w:t>Journal name</w:t>
      </w:r>
      <w:r>
        <w:t>. Year;volue(issue):pg-pg. DOI</w:t>
      </w:r>
    </w:p>
    <w:p w14:paraId="4FB9898C" w14:textId="77777777" w:rsidR="00490D69" w:rsidRDefault="00490D69" w:rsidP="00490D69">
      <w:pPr>
        <w:keepNext w:val="0"/>
        <w:keepLines w:val="0"/>
        <w:widowControl w:val="0"/>
      </w:pPr>
      <w:r>
        <w:t xml:space="preserve">2. Book chapter: Chapter author(s). Chapter title. In: editor(s). </w:t>
      </w:r>
      <w:r>
        <w:rPr>
          <w:i/>
          <w:iCs/>
        </w:rPr>
        <w:t>Book Title</w:t>
      </w:r>
      <w:r>
        <w:t>. Edition number (do not indicate 1st edition). Pubisher; Year:pg-pg.</w:t>
      </w:r>
    </w:p>
    <w:p w14:paraId="1BDE8CE3" w14:textId="77777777" w:rsidR="00490D69" w:rsidRDefault="00490D69" w:rsidP="00490D69">
      <w:pPr>
        <w:keepNext w:val="0"/>
        <w:keepLines w:val="0"/>
        <w:widowControl w:val="0"/>
      </w:pPr>
      <w:r>
        <w:t>3. Website: Author(). Title. Name of Website. Date published. Updated date. Accessed date. URL</w:t>
      </w:r>
    </w:p>
    <w:p w14:paraId="43CFAFD0" w14:textId="77777777" w:rsidR="00490D69" w:rsidRDefault="00490D69" w:rsidP="00490D69">
      <w:pPr>
        <w:keepNext w:val="0"/>
        <w:keepLines w:val="0"/>
        <w:widowControl w:val="0"/>
      </w:pPr>
      <w:r>
        <w:t xml:space="preserve">4. Conference proceedings: Author(s). Title. In: </w:t>
      </w:r>
      <w:r>
        <w:rPr>
          <w:i/>
          <w:iCs/>
        </w:rPr>
        <w:t>Conference Proceedings Title</w:t>
      </w:r>
      <w:r>
        <w:t>. Publisher; Year:page(s). DOI</w:t>
      </w:r>
    </w:p>
    <w:p w14:paraId="2829816D" w14:textId="3349B8E3" w:rsidR="00490D69" w:rsidRDefault="00490D69" w:rsidP="00490D69">
      <w:pPr>
        <w:keepNext w:val="0"/>
        <w:keepLines w:val="0"/>
        <w:widowControl w:val="0"/>
      </w:pPr>
      <w:r>
        <w:lastRenderedPageBreak/>
        <w:t xml:space="preserve">5. Thesis or dissertation: Author. </w:t>
      </w:r>
      <w:r>
        <w:rPr>
          <w:i/>
          <w:iCs/>
        </w:rPr>
        <w:t>Title</w:t>
      </w:r>
      <w:r>
        <w:t>. Dissertation or Thesis. Institution name; Year.</w:t>
      </w:r>
    </w:p>
    <w:p w14:paraId="5B56F2BC" w14:textId="77777777" w:rsidR="00490D69" w:rsidRDefault="00490D69" w:rsidP="00490D69">
      <w:pPr>
        <w:pStyle w:val="Heading1"/>
        <w:widowControl w:val="0"/>
      </w:pPr>
      <w:r>
        <w:t>Figure legends</w:t>
      </w:r>
    </w:p>
    <w:p w14:paraId="31AB02B8" w14:textId="77777777" w:rsidR="00490D69" w:rsidRPr="00657D93" w:rsidRDefault="00490D69" w:rsidP="00490D69">
      <w:pPr>
        <w:keepNext w:val="0"/>
        <w:keepLines w:val="0"/>
        <w:widowControl w:val="0"/>
      </w:pPr>
      <w:r>
        <w:rPr>
          <w:b/>
          <w:bCs/>
        </w:rPr>
        <w:t xml:space="preserve">Figure 1. </w:t>
      </w:r>
      <w:r w:rsidRPr="00657D93">
        <w:t>Each figure must have a title that is descriptive and brief in sentence case with only the first word and proper nouns capitalized. This is followed by the legend and abbreviation definitions in paragraph form. The legend includes a brief de</w:t>
      </w:r>
      <w:r w:rsidRPr="00657D93">
        <w:softHyphen/>
        <w:t xml:space="preserve">scription of treatments, level of significance, </w:t>
      </w:r>
      <w:r w:rsidRPr="00657D93">
        <w:rPr>
          <w:i/>
          <w:iCs/>
        </w:rPr>
        <w:t xml:space="preserve">P </w:t>
      </w:r>
      <w:r w:rsidRPr="00657D93">
        <w:t>values, and the statistical method used. The manufacturer name must be pro</w:t>
      </w:r>
      <w:r w:rsidRPr="00657D93">
        <w:softHyphen/>
        <w:t>vided for any proprietary product appearing in the figure or described in the figure legend. For figure with more than one panel, panels should be clearly indicated using labels A), B), C), D), etc. All abbreviations used in the figure must be defined in the figure legend.</w:t>
      </w:r>
      <w:r>
        <w:t xml:space="preserve"> DO NOT INCLUDE THE FIGURE GRAPH OR IMAGE HERE. These are submitted in a separate file titled as the respective figure number.</w:t>
      </w:r>
    </w:p>
    <w:p w14:paraId="6C7A71F5" w14:textId="77777777" w:rsidR="00FD7C10" w:rsidRDefault="00FD7C10" w:rsidP="00490D69">
      <w:pPr>
        <w:keepNext w:val="0"/>
        <w:keepLines w:val="0"/>
        <w:widowControl w:val="0"/>
      </w:pPr>
    </w:p>
    <w:sectPr w:rsidR="00FD7C10" w:rsidSect="001D52C5">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CDB8B" w14:textId="77777777" w:rsidR="00372024" w:rsidRDefault="00372024">
      <w:pPr>
        <w:spacing w:after="0" w:line="240" w:lineRule="auto"/>
      </w:pPr>
      <w:r>
        <w:separator/>
      </w:r>
    </w:p>
  </w:endnote>
  <w:endnote w:type="continuationSeparator" w:id="0">
    <w:p w14:paraId="5AE3B988" w14:textId="77777777" w:rsidR="00372024" w:rsidRDefault="0037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erif Pro">
    <w:altName w:val="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9933"/>
      <w:docPartObj>
        <w:docPartGallery w:val="Page Numbers (Bottom of Page)"/>
        <w:docPartUnique/>
      </w:docPartObj>
    </w:sdtPr>
    <w:sdtEndPr>
      <w:rPr>
        <w:noProof/>
      </w:rPr>
    </w:sdtEndPr>
    <w:sdtContent>
      <w:p w14:paraId="309CEBDC" w14:textId="77777777" w:rsidR="00606074" w:rsidRDefault="007E32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DD8D" w14:textId="2FF2C7CE" w:rsidR="00DA7C22" w:rsidRDefault="00606074" w:rsidP="00677B02">
    <w:pPr>
      <w:pStyle w:val="Footer"/>
      <w:jc w:val="right"/>
    </w:pPr>
    <w:sdt>
      <w:sdtPr>
        <w:id w:val="-1544437716"/>
        <w:docPartObj>
          <w:docPartGallery w:val="Page Numbers (Bottom of Page)"/>
          <w:docPartUnique/>
        </w:docPartObj>
      </w:sdtPr>
      <w:sdtEndPr>
        <w:rPr>
          <w:noProof/>
        </w:rPr>
      </w:sdtEndPr>
      <w:sdtContent>
        <w:r w:rsidR="00DA7C22">
          <w:fldChar w:fldCharType="begin"/>
        </w:r>
        <w:r w:rsidR="00DA7C22">
          <w:instrText xml:space="preserve"> PAGE   \* MERGEFORMAT </w:instrText>
        </w:r>
        <w:r w:rsidR="00DA7C22">
          <w:fldChar w:fldCharType="separate"/>
        </w:r>
        <w:r w:rsidR="00DA7C22">
          <w:rPr>
            <w:noProof/>
          </w:rPr>
          <w:t>2</w:t>
        </w:r>
        <w:r w:rsidR="00DA7C2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341CF" w14:textId="77777777" w:rsidR="00372024" w:rsidRDefault="00372024">
      <w:pPr>
        <w:spacing w:after="0" w:line="240" w:lineRule="auto"/>
      </w:pPr>
      <w:r>
        <w:separator/>
      </w:r>
    </w:p>
  </w:footnote>
  <w:footnote w:type="continuationSeparator" w:id="0">
    <w:p w14:paraId="6D4DD9A0" w14:textId="77777777" w:rsidR="00372024" w:rsidRDefault="00372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13CB" w14:textId="44AFF8E1" w:rsidR="001D52C5" w:rsidRDefault="001D52C5">
    <w:pPr>
      <w:pStyle w:val="Header"/>
    </w:pPr>
  </w:p>
  <w:p w14:paraId="60C7A2A1" w14:textId="77777777" w:rsidR="001D52C5" w:rsidRDefault="001D5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72B7" w14:textId="2789ADE1" w:rsidR="001D52C5" w:rsidRDefault="001D52C5">
    <w:pPr>
      <w:pStyle w:val="Header"/>
    </w:pPr>
    <w:r>
      <w:tab/>
    </w:r>
    <w:r>
      <w:rPr>
        <w:noProof/>
      </w:rPr>
      <w:drawing>
        <wp:inline distT="0" distB="0" distL="0" distR="0" wp14:anchorId="70C720E7" wp14:editId="67E050A6">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5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8D"/>
    <w:rsid w:val="000F476B"/>
    <w:rsid w:val="001D52C5"/>
    <w:rsid w:val="00266507"/>
    <w:rsid w:val="00372024"/>
    <w:rsid w:val="004701EA"/>
    <w:rsid w:val="00470B55"/>
    <w:rsid w:val="00490D69"/>
    <w:rsid w:val="005F25BE"/>
    <w:rsid w:val="00606074"/>
    <w:rsid w:val="00606431"/>
    <w:rsid w:val="00677B02"/>
    <w:rsid w:val="006C03DF"/>
    <w:rsid w:val="0073411B"/>
    <w:rsid w:val="00755185"/>
    <w:rsid w:val="007B1B0B"/>
    <w:rsid w:val="007E32D8"/>
    <w:rsid w:val="00821C5A"/>
    <w:rsid w:val="00886509"/>
    <w:rsid w:val="008D288D"/>
    <w:rsid w:val="009E0A8E"/>
    <w:rsid w:val="00A22D60"/>
    <w:rsid w:val="00B1673A"/>
    <w:rsid w:val="00B43727"/>
    <w:rsid w:val="00BC31A7"/>
    <w:rsid w:val="00BD5F7B"/>
    <w:rsid w:val="00C25F22"/>
    <w:rsid w:val="00D349FE"/>
    <w:rsid w:val="00DA7C22"/>
    <w:rsid w:val="00DB54C3"/>
    <w:rsid w:val="00E441D4"/>
    <w:rsid w:val="00E45524"/>
    <w:rsid w:val="00EB34AE"/>
    <w:rsid w:val="00EE7972"/>
    <w:rsid w:val="00F90E4F"/>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F2DD"/>
  <w15:chartTrackingRefBased/>
  <w15:docId w15:val="{6EF77996-6335-4143-BAD1-2E2212C1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8D"/>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8D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88D"/>
    <w:rPr>
      <w:rFonts w:ascii="Times New Roman" w:hAnsi="Times New Roman" w:cs="Times New Roman"/>
      <w:sz w:val="24"/>
    </w:rPr>
  </w:style>
  <w:style w:type="character" w:styleId="Hyperlink">
    <w:name w:val="Hyperlink"/>
    <w:basedOn w:val="DefaultParagraphFont"/>
    <w:uiPriority w:val="99"/>
    <w:unhideWhenUsed/>
    <w:rsid w:val="008D288D"/>
    <w:rPr>
      <w:color w:val="0563C1" w:themeColor="hyperlink"/>
      <w:u w:val="single"/>
    </w:rPr>
  </w:style>
  <w:style w:type="paragraph" w:styleId="ListParagraph">
    <w:name w:val="List Paragraph"/>
    <w:basedOn w:val="Normal"/>
    <w:uiPriority w:val="34"/>
    <w:qFormat/>
    <w:rsid w:val="008D288D"/>
    <w:pPr>
      <w:ind w:left="720"/>
      <w:contextualSpacing/>
    </w:pPr>
  </w:style>
  <w:style w:type="character" w:styleId="LineNumber">
    <w:name w:val="line number"/>
    <w:basedOn w:val="DefaultParagraphFont"/>
    <w:uiPriority w:val="99"/>
    <w:semiHidden/>
    <w:unhideWhenUsed/>
    <w:rsid w:val="008D288D"/>
  </w:style>
  <w:style w:type="paragraph" w:styleId="Header">
    <w:name w:val="header"/>
    <w:basedOn w:val="Normal"/>
    <w:link w:val="HeaderChar"/>
    <w:uiPriority w:val="99"/>
    <w:unhideWhenUsed/>
    <w:rsid w:val="001D5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2C5"/>
    <w:rPr>
      <w:rFonts w:ascii="Times New Roman" w:hAnsi="Times New Roman" w:cs="Times New Roman"/>
      <w:sz w:val="24"/>
    </w:rPr>
  </w:style>
  <w:style w:type="paragraph" w:styleId="BalloonText">
    <w:name w:val="Balloon Text"/>
    <w:basedOn w:val="Normal"/>
    <w:link w:val="BalloonTextChar"/>
    <w:uiPriority w:val="99"/>
    <w:semiHidden/>
    <w:unhideWhenUsed/>
    <w:rsid w:val="00BD5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6</cp:revision>
  <dcterms:created xsi:type="dcterms:W3CDTF">2024-11-26T21:46:00Z</dcterms:created>
  <dcterms:modified xsi:type="dcterms:W3CDTF">2024-11-26T21:48:00Z</dcterms:modified>
</cp:coreProperties>
</file>